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2C25" w14:textId="77777777" w:rsidR="00F272B0" w:rsidRPr="00F272B0" w:rsidRDefault="00F272B0" w:rsidP="00F272B0">
      <w:pPr>
        <w:pStyle w:val="ListParagraph"/>
        <w:ind w:left="360"/>
        <w:jc w:val="both"/>
        <w:rPr>
          <w:color w:val="2F5496" w:themeColor="accent1" w:themeShade="BF"/>
        </w:rPr>
      </w:pPr>
      <w:r w:rsidRPr="00F272B0">
        <w:rPr>
          <w:color w:val="2F5496" w:themeColor="accent1" w:themeShade="BF"/>
        </w:rPr>
        <w:t>Reality:  Work and life can get busy to the point of overwhelming.  Strong individuals who make self-care a priority often experience a peace and confidence to keep moving in busy demands because they are taking care of themselves in the process.</w:t>
      </w:r>
    </w:p>
    <w:p w14:paraId="49364C01" w14:textId="77777777" w:rsidR="00F272B0" w:rsidRDefault="00F272B0" w:rsidP="00F272B0">
      <w:pPr>
        <w:pStyle w:val="ListParagraph"/>
        <w:ind w:left="360"/>
      </w:pPr>
    </w:p>
    <w:p w14:paraId="430E948F" w14:textId="77777777" w:rsidR="00F272B0" w:rsidRDefault="00F272B0" w:rsidP="00F272B0">
      <w:pPr>
        <w:pStyle w:val="ListParagraph"/>
        <w:ind w:left="360"/>
      </w:pPr>
      <w:r>
        <w:t>Consider exploring these self-care strategies to find the one or ones that help you stay healthy during times of stress:</w:t>
      </w:r>
    </w:p>
    <w:p w14:paraId="216615C2" w14:textId="77777777" w:rsidR="00F272B0" w:rsidRDefault="00F272B0" w:rsidP="00F272B0">
      <w:pPr>
        <w:pStyle w:val="ListParagraph"/>
        <w:ind w:left="360"/>
      </w:pPr>
    </w:p>
    <w:p w14:paraId="645D64DA" w14:textId="77777777" w:rsidR="00F272B0" w:rsidRDefault="00F272B0" w:rsidP="00F272B0">
      <w:pPr>
        <w:pStyle w:val="ListParagraph"/>
        <w:numPr>
          <w:ilvl w:val="0"/>
          <w:numId w:val="1"/>
        </w:numPr>
      </w:pPr>
      <w:r w:rsidRPr="00F272B0">
        <w:rPr>
          <w:b/>
          <w:color w:val="2F5496" w:themeColor="accent1" w:themeShade="BF"/>
        </w:rPr>
        <w:t>Gratitude Journal</w:t>
      </w:r>
      <w:r>
        <w:t xml:space="preserve"> – positive psychological impact of physically writing down gratitude items)</w:t>
      </w:r>
    </w:p>
    <w:p w14:paraId="6DF2F3EE" w14:textId="77777777" w:rsidR="00F272B0" w:rsidRPr="00A44C61" w:rsidRDefault="00F272B0" w:rsidP="00F272B0">
      <w:pPr>
        <w:pStyle w:val="ListParagraph"/>
        <w:numPr>
          <w:ilvl w:val="0"/>
          <w:numId w:val="2"/>
        </w:numPr>
      </w:pPr>
      <w:r w:rsidRPr="00A44C61">
        <w:t>Plan to write in your gratitude journal every day for at least 5 minutes. Writing at night helps you include things that you are grateful for from that day (and prepares your mind for sleep).</w:t>
      </w:r>
    </w:p>
    <w:p w14:paraId="1C84F184" w14:textId="77777777" w:rsidR="00F272B0" w:rsidRPr="00A44C61" w:rsidRDefault="00F272B0" w:rsidP="00F272B0">
      <w:pPr>
        <w:pStyle w:val="ListParagraph"/>
        <w:numPr>
          <w:ilvl w:val="0"/>
          <w:numId w:val="2"/>
        </w:numPr>
      </w:pPr>
      <w:r w:rsidRPr="00A44C61">
        <w:t>Write as many things as you want in your journal.</w:t>
      </w:r>
    </w:p>
    <w:p w14:paraId="333218C4" w14:textId="77777777" w:rsidR="00F272B0" w:rsidRPr="00A44C61" w:rsidRDefault="00F272B0" w:rsidP="00F272B0">
      <w:pPr>
        <w:pStyle w:val="ListParagraph"/>
        <w:numPr>
          <w:ilvl w:val="0"/>
          <w:numId w:val="2"/>
        </w:numPr>
      </w:pPr>
      <w:r w:rsidRPr="00A44C61">
        <w:t>Your gratitude journal doesn’t have to be deep. What you are thankful for can be as simple as “family” or “the new book or movie I recently enjoyed” or “this morning’s breakfast.” What you are grateful for will differ from everyone else.</w:t>
      </w:r>
    </w:p>
    <w:p w14:paraId="23ECD971" w14:textId="77777777" w:rsidR="00F272B0" w:rsidRDefault="00F272B0" w:rsidP="00F272B0">
      <w:pPr>
        <w:pStyle w:val="ListParagraph"/>
        <w:numPr>
          <w:ilvl w:val="0"/>
          <w:numId w:val="2"/>
        </w:numPr>
      </w:pPr>
      <w:r w:rsidRPr="00A44C61">
        <w:t>On days you are feeling stressed, read over your gratitude journal. It’s a great way to recalibrate your perspective.</w:t>
      </w:r>
    </w:p>
    <w:p w14:paraId="505E8D68" w14:textId="77777777" w:rsidR="00F272B0" w:rsidRDefault="00F272B0" w:rsidP="00F272B0">
      <w:pPr>
        <w:pStyle w:val="ListParagraph"/>
        <w:numPr>
          <w:ilvl w:val="0"/>
          <w:numId w:val="2"/>
        </w:numPr>
      </w:pPr>
      <w:r>
        <w:t>Research shows it positive impacts the chemistry in your brain so you can sleep better.</w:t>
      </w:r>
    </w:p>
    <w:p w14:paraId="5663A1F3" w14:textId="653F3C65" w:rsidR="00F272B0" w:rsidRDefault="00F272B0" w:rsidP="00F272B0">
      <w:pPr>
        <w:pStyle w:val="ListParagraph"/>
      </w:pPr>
    </w:p>
    <w:p w14:paraId="45FCDB1D" w14:textId="77777777" w:rsidR="00C77997" w:rsidRDefault="00C77997" w:rsidP="00F272B0">
      <w:pPr>
        <w:pStyle w:val="ListParagraph"/>
      </w:pPr>
    </w:p>
    <w:p w14:paraId="4748D8F2" w14:textId="77777777" w:rsidR="00F272B0" w:rsidRPr="00F272B0" w:rsidRDefault="00F272B0" w:rsidP="00F272B0">
      <w:pPr>
        <w:pStyle w:val="ListParagraph"/>
        <w:numPr>
          <w:ilvl w:val="0"/>
          <w:numId w:val="1"/>
        </w:numPr>
        <w:rPr>
          <w:b/>
          <w:color w:val="2F5496" w:themeColor="accent1" w:themeShade="BF"/>
        </w:rPr>
      </w:pPr>
      <w:r w:rsidRPr="00F272B0">
        <w:rPr>
          <w:b/>
          <w:color w:val="2F5496" w:themeColor="accent1" w:themeShade="BF"/>
        </w:rPr>
        <w:t>Encouragement File</w:t>
      </w:r>
    </w:p>
    <w:p w14:paraId="50B78472" w14:textId="77777777" w:rsidR="00F272B0" w:rsidRPr="00DB6AF7" w:rsidRDefault="00F272B0" w:rsidP="00F272B0">
      <w:pPr>
        <w:pStyle w:val="ListParagraph"/>
        <w:numPr>
          <w:ilvl w:val="0"/>
          <w:numId w:val="3"/>
        </w:numPr>
      </w:pPr>
      <w:r w:rsidRPr="00DB6AF7">
        <w:t xml:space="preserve">Every time someone sends </w:t>
      </w:r>
      <w:r>
        <w:t>you</w:t>
      </w:r>
      <w:r w:rsidRPr="00DB6AF7">
        <w:t xml:space="preserve"> something that encourages </w:t>
      </w:r>
      <w:r>
        <w:t>you</w:t>
      </w:r>
      <w:r w:rsidRPr="00DB6AF7">
        <w:t xml:space="preserve"> (an email, a blog comment, a DM, a</w:t>
      </w:r>
      <w:r>
        <w:t xml:space="preserve"> card, a note), </w:t>
      </w:r>
      <w:r w:rsidRPr="00DB6AF7">
        <w:t xml:space="preserve">put it in that file.   Often </w:t>
      </w:r>
      <w:r>
        <w:t>it’s a thank you for something you</w:t>
      </w:r>
      <w:r w:rsidRPr="00DB6AF7">
        <w:t xml:space="preserve"> said or did, a short message of encouragement, and sometimes it’s a</w:t>
      </w:r>
      <w:r>
        <w:t xml:space="preserve"> life-change story</w:t>
      </w:r>
      <w:r w:rsidRPr="00DB6AF7">
        <w:t>.</w:t>
      </w:r>
    </w:p>
    <w:p w14:paraId="2B60DCA9" w14:textId="77777777" w:rsidR="00F272B0" w:rsidRDefault="00F272B0" w:rsidP="00F272B0">
      <w:pPr>
        <w:pStyle w:val="ListParagraph"/>
        <w:numPr>
          <w:ilvl w:val="0"/>
          <w:numId w:val="3"/>
        </w:numPr>
      </w:pPr>
      <w:r w:rsidRPr="00DB6AF7">
        <w:t>Here’s why</w:t>
      </w:r>
      <w:r>
        <w:t xml:space="preserve">:  This visible reference is important for the days you are </w:t>
      </w:r>
      <w:r w:rsidRPr="00DB6AF7">
        <w:t>discouraged.</w:t>
      </w:r>
    </w:p>
    <w:p w14:paraId="3DFE11AB" w14:textId="77777777" w:rsidR="00121ADE" w:rsidRDefault="00F272B0" w:rsidP="00121ADE">
      <w:pPr>
        <w:pStyle w:val="ListParagraph"/>
        <w:numPr>
          <w:ilvl w:val="0"/>
          <w:numId w:val="3"/>
        </w:numPr>
      </w:pPr>
      <w:r>
        <w:t>The file can be electronic (a file folder you save items to) but also consider creating a physical folder – the psychological gift of holding a card, ex is something you can touch on those tough days.</w:t>
      </w:r>
    </w:p>
    <w:p w14:paraId="56F89188" w14:textId="77777777" w:rsidR="00F272B0" w:rsidRDefault="00F272B0" w:rsidP="00121ADE">
      <w:pPr>
        <w:pStyle w:val="ListParagraph"/>
        <w:numPr>
          <w:ilvl w:val="0"/>
          <w:numId w:val="3"/>
        </w:numPr>
      </w:pPr>
      <w:r>
        <w:t>Key – your Gratitude Journal represents your thoughts; the Encouragement File represents words from others.  Your spirit needs both.</w:t>
      </w:r>
    </w:p>
    <w:p w14:paraId="18F3E207" w14:textId="106EBB02" w:rsidR="00CE58E5" w:rsidRDefault="00CE58E5" w:rsidP="00CE58E5">
      <w:pPr>
        <w:pStyle w:val="ListParagraph"/>
        <w:ind w:left="360"/>
      </w:pPr>
    </w:p>
    <w:p w14:paraId="0308FC8B" w14:textId="77777777" w:rsidR="00C77997" w:rsidRDefault="00C77997" w:rsidP="00CE58E5">
      <w:pPr>
        <w:pStyle w:val="ListParagraph"/>
        <w:ind w:left="360"/>
      </w:pPr>
    </w:p>
    <w:p w14:paraId="65B1F753" w14:textId="03178EA4" w:rsidR="00C5205A" w:rsidRDefault="00C5205A" w:rsidP="00F272B0">
      <w:pPr>
        <w:pStyle w:val="ListParagraph"/>
        <w:numPr>
          <w:ilvl w:val="0"/>
          <w:numId w:val="1"/>
        </w:numPr>
        <w:rPr>
          <w:b/>
          <w:color w:val="2F5496" w:themeColor="accent1" w:themeShade="BF"/>
        </w:rPr>
      </w:pPr>
      <w:r>
        <w:rPr>
          <w:b/>
          <w:color w:val="2F5496" w:themeColor="accent1" w:themeShade="BF"/>
        </w:rPr>
        <w:t>Develop a Daily Routine</w:t>
      </w:r>
    </w:p>
    <w:p w14:paraId="4EBCE0BD" w14:textId="3F068B73" w:rsidR="00C5205A" w:rsidRDefault="00C5205A" w:rsidP="00C5205A">
      <w:pPr>
        <w:pStyle w:val="ListParagraph"/>
        <w:numPr>
          <w:ilvl w:val="0"/>
          <w:numId w:val="10"/>
        </w:numPr>
        <w:rPr>
          <w:bCs/>
          <w:color w:val="000000" w:themeColor="text1"/>
        </w:rPr>
      </w:pPr>
      <w:r w:rsidRPr="00C5205A">
        <w:rPr>
          <w:bCs/>
          <w:color w:val="000000" w:themeColor="text1"/>
        </w:rPr>
        <w:t>Creating a regular cadence each day is an important way to</w:t>
      </w:r>
      <w:r>
        <w:rPr>
          <w:bCs/>
          <w:color w:val="000000" w:themeColor="text1"/>
        </w:rPr>
        <w:t xml:space="preserve"> build a focused approach to the day – this routine may include any/all of the following:</w:t>
      </w:r>
    </w:p>
    <w:p w14:paraId="47A99881" w14:textId="0CF9CF3B" w:rsidR="00C5205A" w:rsidRDefault="00C5205A" w:rsidP="00C5205A">
      <w:pPr>
        <w:pStyle w:val="ListParagraph"/>
        <w:numPr>
          <w:ilvl w:val="1"/>
          <w:numId w:val="10"/>
        </w:numPr>
        <w:rPr>
          <w:bCs/>
          <w:color w:val="000000" w:themeColor="text1"/>
        </w:rPr>
      </w:pPr>
      <w:r>
        <w:rPr>
          <w:bCs/>
          <w:color w:val="000000" w:themeColor="text1"/>
        </w:rPr>
        <w:t>Meditation / Prayer – spiritual centering; focus</w:t>
      </w:r>
    </w:p>
    <w:p w14:paraId="39C7D3C3" w14:textId="17B174B4" w:rsidR="00C5205A" w:rsidRDefault="00C5205A" w:rsidP="00C5205A">
      <w:pPr>
        <w:pStyle w:val="ListParagraph"/>
        <w:numPr>
          <w:ilvl w:val="1"/>
          <w:numId w:val="10"/>
        </w:numPr>
        <w:rPr>
          <w:bCs/>
          <w:color w:val="000000" w:themeColor="text1"/>
        </w:rPr>
      </w:pPr>
      <w:r>
        <w:rPr>
          <w:bCs/>
          <w:color w:val="000000" w:themeColor="text1"/>
        </w:rPr>
        <w:t>Reflection – successions/lessons learned</w:t>
      </w:r>
    </w:p>
    <w:p w14:paraId="1DEA2FDC" w14:textId="70B303BE" w:rsidR="00C5205A" w:rsidRPr="00C5205A" w:rsidRDefault="00C5205A" w:rsidP="00C5205A">
      <w:pPr>
        <w:pStyle w:val="ListParagraph"/>
        <w:numPr>
          <w:ilvl w:val="1"/>
          <w:numId w:val="10"/>
        </w:numPr>
        <w:rPr>
          <w:bCs/>
          <w:color w:val="000000" w:themeColor="text1"/>
        </w:rPr>
      </w:pPr>
      <w:r>
        <w:rPr>
          <w:bCs/>
          <w:color w:val="000000" w:themeColor="text1"/>
        </w:rPr>
        <w:t>Preparation for the Day – main goals; task list; conversation planning</w:t>
      </w:r>
    </w:p>
    <w:p w14:paraId="43F0C594" w14:textId="0ACD188C" w:rsidR="00C5205A" w:rsidRDefault="00C5205A" w:rsidP="00C5205A">
      <w:pPr>
        <w:pStyle w:val="ListParagraph"/>
        <w:ind w:left="360"/>
        <w:rPr>
          <w:b/>
          <w:color w:val="2F5496" w:themeColor="accent1" w:themeShade="BF"/>
        </w:rPr>
      </w:pPr>
    </w:p>
    <w:p w14:paraId="7933613D" w14:textId="432662B4" w:rsidR="00C77997" w:rsidRDefault="00C77997" w:rsidP="00C5205A">
      <w:pPr>
        <w:pStyle w:val="ListParagraph"/>
        <w:ind w:left="360"/>
        <w:rPr>
          <w:b/>
          <w:color w:val="2F5496" w:themeColor="accent1" w:themeShade="BF"/>
        </w:rPr>
      </w:pPr>
    </w:p>
    <w:p w14:paraId="32A56031" w14:textId="77777777" w:rsidR="00C77997" w:rsidRDefault="00C77997" w:rsidP="00C5205A">
      <w:pPr>
        <w:pStyle w:val="ListParagraph"/>
        <w:ind w:left="360"/>
        <w:rPr>
          <w:b/>
          <w:color w:val="2F5496" w:themeColor="accent1" w:themeShade="BF"/>
        </w:rPr>
      </w:pPr>
    </w:p>
    <w:p w14:paraId="5F32F54B" w14:textId="31452031" w:rsidR="00F272B0" w:rsidRPr="00CE58E5" w:rsidRDefault="00F272B0" w:rsidP="00F272B0">
      <w:pPr>
        <w:pStyle w:val="ListParagraph"/>
        <w:numPr>
          <w:ilvl w:val="0"/>
          <w:numId w:val="1"/>
        </w:numPr>
        <w:rPr>
          <w:b/>
          <w:color w:val="2F5496" w:themeColor="accent1" w:themeShade="BF"/>
        </w:rPr>
      </w:pPr>
      <w:r w:rsidRPr="00CE58E5">
        <w:rPr>
          <w:b/>
          <w:color w:val="2F5496" w:themeColor="accent1" w:themeShade="BF"/>
        </w:rPr>
        <w:lastRenderedPageBreak/>
        <w:t xml:space="preserve">Exercise </w:t>
      </w:r>
    </w:p>
    <w:p w14:paraId="40F9146A" w14:textId="77777777" w:rsidR="004D408F" w:rsidRPr="004D408F" w:rsidRDefault="004D408F" w:rsidP="00CE58E5">
      <w:pPr>
        <w:pStyle w:val="ListParagraph"/>
        <w:numPr>
          <w:ilvl w:val="0"/>
          <w:numId w:val="5"/>
        </w:numPr>
      </w:pPr>
      <w:r w:rsidRPr="004D408F">
        <w:t xml:space="preserve">When stress affects the brain, with its many nerve connections, the rest of the body feels the impact as well. So it stands to reason that if your body feels better, so does your mind. Exercise and other physical activity produce endorphins—chemicals in the brain that act as natural painkillers—and also improve the ability to sleep, which in turn reduces stress. </w:t>
      </w:r>
    </w:p>
    <w:p w14:paraId="2E90FC01" w14:textId="77777777" w:rsidR="00CE58E5" w:rsidRDefault="004D408F" w:rsidP="00CE58E5">
      <w:pPr>
        <w:pStyle w:val="ListParagraph"/>
        <w:numPr>
          <w:ilvl w:val="0"/>
          <w:numId w:val="5"/>
        </w:numPr>
      </w:pPr>
      <w:r>
        <w:t xml:space="preserve">Movement doesn’t have to be extreme; but some form of exercise (a 10 minute walk, </w:t>
      </w:r>
      <w:proofErr w:type="spellStart"/>
      <w:r>
        <w:t>etc</w:t>
      </w:r>
      <w:proofErr w:type="spellEnd"/>
      <w:r>
        <w:t>) impacts the chemistry in your brain.</w:t>
      </w:r>
      <w:bookmarkStart w:id="0" w:name="section3"/>
    </w:p>
    <w:p w14:paraId="0B206F82" w14:textId="77777777" w:rsidR="007F5622" w:rsidRPr="00CE58E5" w:rsidRDefault="007F5622" w:rsidP="00CE58E5">
      <w:pPr>
        <w:pStyle w:val="ListParagraph"/>
        <w:numPr>
          <w:ilvl w:val="0"/>
          <w:numId w:val="5"/>
        </w:numPr>
      </w:pPr>
      <w:r w:rsidRPr="004D408F">
        <w:t>Meditation, acupuncture, massage therapy, even breathing deeply can cause your body to produce endorphins.</w:t>
      </w:r>
    </w:p>
    <w:p w14:paraId="76628A17" w14:textId="0D68189D" w:rsidR="00CE58E5" w:rsidRDefault="00CE58E5" w:rsidP="00CE58E5">
      <w:pPr>
        <w:pStyle w:val="ListParagraph"/>
        <w:ind w:left="360"/>
        <w:rPr>
          <w:bCs/>
        </w:rPr>
      </w:pPr>
    </w:p>
    <w:p w14:paraId="6D84E638" w14:textId="77777777" w:rsidR="00C77997" w:rsidRDefault="00C77997" w:rsidP="00CE58E5">
      <w:pPr>
        <w:pStyle w:val="ListParagraph"/>
        <w:ind w:left="360"/>
        <w:rPr>
          <w:bCs/>
        </w:rPr>
      </w:pPr>
    </w:p>
    <w:p w14:paraId="3D589994" w14:textId="77777777" w:rsidR="00121ADE" w:rsidRPr="00121ADE" w:rsidRDefault="007F5622" w:rsidP="007F5622">
      <w:pPr>
        <w:pStyle w:val="ListParagraph"/>
        <w:numPr>
          <w:ilvl w:val="0"/>
          <w:numId w:val="1"/>
        </w:numPr>
        <w:rPr>
          <w:bCs/>
        </w:rPr>
      </w:pPr>
      <w:r w:rsidRPr="00CE58E5">
        <w:rPr>
          <w:b/>
          <w:bCs/>
          <w:color w:val="2F5496" w:themeColor="accent1" w:themeShade="BF"/>
        </w:rPr>
        <w:t>Light a Candle</w:t>
      </w:r>
      <w:bookmarkEnd w:id="0"/>
    </w:p>
    <w:p w14:paraId="0B089B1C" w14:textId="77777777" w:rsidR="00121ADE" w:rsidRPr="00121ADE" w:rsidRDefault="007F5622" w:rsidP="00121ADE">
      <w:pPr>
        <w:pStyle w:val="ListParagraph"/>
        <w:numPr>
          <w:ilvl w:val="0"/>
          <w:numId w:val="9"/>
        </w:numPr>
        <w:rPr>
          <w:bCs/>
        </w:rPr>
      </w:pPr>
      <w:r>
        <w:rPr>
          <w:bCs/>
        </w:rPr>
        <w:t xml:space="preserve"> </w:t>
      </w:r>
      <w:r w:rsidRPr="007F5622">
        <w:t>Using</w:t>
      </w:r>
      <w:r>
        <w:t xml:space="preserve"> essential oils o</w:t>
      </w:r>
      <w:r w:rsidRPr="007F5622">
        <w:t>r burning a scented candle may help reduce your feelings of stress and anxiety.</w:t>
      </w:r>
      <w:r>
        <w:t xml:space="preserve"> </w:t>
      </w:r>
    </w:p>
    <w:p w14:paraId="64333A91" w14:textId="77777777" w:rsidR="007F5622" w:rsidRPr="007F5622" w:rsidRDefault="007F5622" w:rsidP="00121ADE">
      <w:pPr>
        <w:pStyle w:val="ListParagraph"/>
        <w:numPr>
          <w:ilvl w:val="0"/>
          <w:numId w:val="9"/>
        </w:numPr>
        <w:rPr>
          <w:bCs/>
        </w:rPr>
      </w:pPr>
      <w:r>
        <w:t xml:space="preserve">Some of the most calming scents include: </w:t>
      </w:r>
      <w:r w:rsidRPr="007F5622">
        <w:t>Lavender</w:t>
      </w:r>
      <w:r>
        <w:t xml:space="preserve">, </w:t>
      </w:r>
      <w:r w:rsidRPr="007F5622">
        <w:t>Rose</w:t>
      </w:r>
      <w:r>
        <w:t xml:space="preserve">, </w:t>
      </w:r>
      <w:r w:rsidRPr="007F5622">
        <w:t>Frankincense</w:t>
      </w:r>
      <w:r>
        <w:t xml:space="preserve">, </w:t>
      </w:r>
      <w:r w:rsidRPr="007F5622">
        <w:t>Sandalwood</w:t>
      </w:r>
      <w:r>
        <w:t xml:space="preserve">, </w:t>
      </w:r>
      <w:r w:rsidRPr="007F5622">
        <w:t>Orange or orange blossom</w:t>
      </w:r>
      <w:r>
        <w:t xml:space="preserve">, and </w:t>
      </w:r>
      <w:r w:rsidRPr="007F5622">
        <w:t>Geranium</w:t>
      </w:r>
      <w:r>
        <w:t>.</w:t>
      </w:r>
    </w:p>
    <w:p w14:paraId="1C5AABC3" w14:textId="1E80F279" w:rsidR="00CE58E5" w:rsidRDefault="00CE58E5" w:rsidP="00CE58E5">
      <w:pPr>
        <w:pStyle w:val="ListParagraph"/>
        <w:ind w:left="360"/>
        <w:rPr>
          <w:bCs/>
        </w:rPr>
      </w:pPr>
      <w:bookmarkStart w:id="1" w:name="section4"/>
    </w:p>
    <w:p w14:paraId="53E2D6CF" w14:textId="77777777" w:rsidR="00C77997" w:rsidRDefault="00C77997" w:rsidP="00CE58E5">
      <w:pPr>
        <w:pStyle w:val="ListParagraph"/>
        <w:ind w:left="360"/>
        <w:rPr>
          <w:bCs/>
        </w:rPr>
      </w:pPr>
    </w:p>
    <w:p w14:paraId="5D7C1E92" w14:textId="77777777" w:rsidR="007F5622" w:rsidRPr="00CE58E5" w:rsidRDefault="007F5622" w:rsidP="007F5622">
      <w:pPr>
        <w:pStyle w:val="ListParagraph"/>
        <w:numPr>
          <w:ilvl w:val="0"/>
          <w:numId w:val="1"/>
        </w:numPr>
        <w:rPr>
          <w:b/>
          <w:bCs/>
          <w:color w:val="2F5496" w:themeColor="accent1" w:themeShade="BF"/>
        </w:rPr>
      </w:pPr>
      <w:r w:rsidRPr="00CE58E5">
        <w:rPr>
          <w:b/>
          <w:bCs/>
          <w:color w:val="2F5496" w:themeColor="accent1" w:themeShade="BF"/>
        </w:rPr>
        <w:t>Reduce Your Caffeine Intake</w:t>
      </w:r>
      <w:bookmarkEnd w:id="1"/>
    </w:p>
    <w:p w14:paraId="7DADB2DC" w14:textId="77777777" w:rsidR="007F5622" w:rsidRDefault="00CE58E5" w:rsidP="00CE58E5">
      <w:pPr>
        <w:pStyle w:val="ListParagraph"/>
        <w:numPr>
          <w:ilvl w:val="0"/>
          <w:numId w:val="6"/>
        </w:numPr>
      </w:pPr>
      <w:r>
        <w:t xml:space="preserve">Caffeine </w:t>
      </w:r>
      <w:r w:rsidR="007F5622" w:rsidRPr="007F5622">
        <w:t xml:space="preserve">is a stimulant </w:t>
      </w:r>
      <w:r w:rsidR="007F5622">
        <w:t xml:space="preserve">and high doses can increase anxiety even though it provides a boost of energy.  </w:t>
      </w:r>
    </w:p>
    <w:p w14:paraId="0BB38A60" w14:textId="77777777" w:rsidR="007F5622" w:rsidRPr="007F5622" w:rsidRDefault="007F5622" w:rsidP="00CE58E5">
      <w:pPr>
        <w:pStyle w:val="ListParagraph"/>
        <w:numPr>
          <w:ilvl w:val="0"/>
          <w:numId w:val="6"/>
        </w:numPr>
      </w:pPr>
      <w:r>
        <w:t xml:space="preserve">Consider a 1:1 water/caffeine balance. For every cup of coffee (or caffeine beverage) you drink; you must drink 8 oz of water.  </w:t>
      </w:r>
    </w:p>
    <w:p w14:paraId="01D04072" w14:textId="4057AEA6" w:rsidR="00CE58E5" w:rsidRDefault="00CE58E5" w:rsidP="00CE58E5">
      <w:pPr>
        <w:pStyle w:val="ListParagraph"/>
        <w:ind w:left="360"/>
      </w:pPr>
    </w:p>
    <w:p w14:paraId="7ED3DBE9" w14:textId="77777777" w:rsidR="00C77997" w:rsidRDefault="00C77997" w:rsidP="00CE58E5">
      <w:pPr>
        <w:pStyle w:val="ListParagraph"/>
        <w:ind w:left="360"/>
      </w:pPr>
    </w:p>
    <w:p w14:paraId="68AE1464" w14:textId="0415DB94" w:rsidR="004E67D3" w:rsidRDefault="004E67D3" w:rsidP="00F272B0">
      <w:pPr>
        <w:pStyle w:val="ListParagraph"/>
        <w:numPr>
          <w:ilvl w:val="0"/>
          <w:numId w:val="1"/>
        </w:numPr>
        <w:rPr>
          <w:b/>
          <w:color w:val="2F5496" w:themeColor="accent1" w:themeShade="BF"/>
        </w:rPr>
      </w:pPr>
      <w:r>
        <w:rPr>
          <w:b/>
          <w:color w:val="2F5496" w:themeColor="accent1" w:themeShade="BF"/>
        </w:rPr>
        <w:t>Explore Hobbies</w:t>
      </w:r>
    </w:p>
    <w:p w14:paraId="55956813" w14:textId="033525F7" w:rsidR="004E67D3" w:rsidRPr="004E67D3" w:rsidRDefault="004E67D3" w:rsidP="004E67D3">
      <w:pPr>
        <w:pStyle w:val="ListParagraph"/>
        <w:numPr>
          <w:ilvl w:val="0"/>
          <w:numId w:val="14"/>
        </w:numPr>
        <w:rPr>
          <w:bCs/>
          <w:color w:val="000000" w:themeColor="text1"/>
        </w:rPr>
      </w:pPr>
      <w:r w:rsidRPr="004E67D3">
        <w:rPr>
          <w:bCs/>
          <w:color w:val="000000" w:themeColor="text1"/>
        </w:rPr>
        <w:t>Research shows that when you explore a hobby (of any kind), the attention required to learn shifts brain chemistry</w:t>
      </w:r>
    </w:p>
    <w:p w14:paraId="28FE3240" w14:textId="1C82203B" w:rsidR="004E67D3" w:rsidRPr="004E67D3" w:rsidRDefault="004E67D3" w:rsidP="004E67D3">
      <w:pPr>
        <w:pStyle w:val="ListParagraph"/>
        <w:numPr>
          <w:ilvl w:val="0"/>
          <w:numId w:val="14"/>
        </w:numPr>
        <w:rPr>
          <w:bCs/>
          <w:color w:val="000000" w:themeColor="text1"/>
        </w:rPr>
      </w:pPr>
      <w:r w:rsidRPr="004E67D3">
        <w:rPr>
          <w:bCs/>
          <w:color w:val="000000" w:themeColor="text1"/>
        </w:rPr>
        <w:t xml:space="preserve">Devoting carved out time (one night a week, </w:t>
      </w:r>
      <w:proofErr w:type="spellStart"/>
      <w:r w:rsidRPr="004E67D3">
        <w:rPr>
          <w:bCs/>
          <w:color w:val="000000" w:themeColor="text1"/>
        </w:rPr>
        <w:t>etc</w:t>
      </w:r>
      <w:proofErr w:type="spellEnd"/>
      <w:r w:rsidRPr="004E67D3">
        <w:rPr>
          <w:bCs/>
          <w:color w:val="000000" w:themeColor="text1"/>
        </w:rPr>
        <w:t>) to a different interest from work allows you brain to create new pathways, which in turn reduce stress-inducing hormones</w:t>
      </w:r>
    </w:p>
    <w:p w14:paraId="471B2D9B" w14:textId="15B29FE7" w:rsidR="004E67D3" w:rsidRPr="004E67D3" w:rsidRDefault="004E67D3" w:rsidP="004E67D3">
      <w:pPr>
        <w:pStyle w:val="ListParagraph"/>
        <w:numPr>
          <w:ilvl w:val="0"/>
          <w:numId w:val="14"/>
        </w:numPr>
        <w:rPr>
          <w:bCs/>
          <w:color w:val="000000" w:themeColor="text1"/>
        </w:rPr>
      </w:pPr>
      <w:r w:rsidRPr="004E67D3">
        <w:rPr>
          <w:bCs/>
          <w:color w:val="000000" w:themeColor="text1"/>
        </w:rPr>
        <w:t>Hobbies may be creative, social, athletic and more – each provides a different type of release</w:t>
      </w:r>
    </w:p>
    <w:p w14:paraId="0EA6B1DE" w14:textId="13F03D94" w:rsidR="004E67D3" w:rsidRDefault="004E67D3" w:rsidP="004E67D3">
      <w:pPr>
        <w:pStyle w:val="ListParagraph"/>
        <w:ind w:left="360"/>
        <w:rPr>
          <w:b/>
          <w:color w:val="2F5496" w:themeColor="accent1" w:themeShade="BF"/>
        </w:rPr>
      </w:pPr>
    </w:p>
    <w:p w14:paraId="02771A6E" w14:textId="77777777" w:rsidR="00C77997" w:rsidRDefault="00C77997" w:rsidP="004E67D3">
      <w:pPr>
        <w:pStyle w:val="ListParagraph"/>
        <w:ind w:left="360"/>
        <w:rPr>
          <w:b/>
          <w:color w:val="2F5496" w:themeColor="accent1" w:themeShade="BF"/>
        </w:rPr>
      </w:pPr>
    </w:p>
    <w:p w14:paraId="2D451867" w14:textId="54565278" w:rsidR="004D408F" w:rsidRPr="00CE58E5" w:rsidRDefault="007F5622" w:rsidP="00F272B0">
      <w:pPr>
        <w:pStyle w:val="ListParagraph"/>
        <w:numPr>
          <w:ilvl w:val="0"/>
          <w:numId w:val="1"/>
        </w:numPr>
        <w:rPr>
          <w:b/>
          <w:color w:val="2F5496" w:themeColor="accent1" w:themeShade="BF"/>
        </w:rPr>
      </w:pPr>
      <w:r w:rsidRPr="00CE58E5">
        <w:rPr>
          <w:b/>
          <w:color w:val="2F5496" w:themeColor="accent1" w:themeShade="BF"/>
        </w:rPr>
        <w:t>Diet</w:t>
      </w:r>
    </w:p>
    <w:p w14:paraId="4EC5E9BB" w14:textId="77777777" w:rsidR="00CA7425" w:rsidRPr="00CA7425" w:rsidRDefault="00CA7425" w:rsidP="00121ADE">
      <w:pPr>
        <w:pStyle w:val="ListParagraph"/>
        <w:numPr>
          <w:ilvl w:val="0"/>
          <w:numId w:val="7"/>
        </w:numPr>
      </w:pPr>
      <w:r w:rsidRPr="00CA7425">
        <w:t>All carbs prompt the brain to make more serotonin. For a steady supply of this feel-good chemical, it's best to eat complex carbs, which take longer to digest. Good choices include whole-grain breads, pastas, and breakfast cereals, including old-fashioned oatmeal. Complex carbs can also help you feel balanced by stabilizing blood sugar levels.</w:t>
      </w:r>
    </w:p>
    <w:p w14:paraId="19A49243" w14:textId="77777777" w:rsidR="00CD020D" w:rsidRPr="00CD020D" w:rsidRDefault="00CD020D" w:rsidP="00121ADE">
      <w:pPr>
        <w:pStyle w:val="ListParagraph"/>
        <w:numPr>
          <w:ilvl w:val="0"/>
          <w:numId w:val="7"/>
        </w:numPr>
      </w:pPr>
      <w:r>
        <w:t xml:space="preserve">Oranges and other vitamin C filled fruits </w:t>
      </w:r>
      <w:r w:rsidRPr="00CD020D">
        <w:t>can curb levels of stress hormones while strengthening the immune system.</w:t>
      </w:r>
    </w:p>
    <w:p w14:paraId="598BDA52" w14:textId="77777777" w:rsidR="00CE58E5" w:rsidRPr="00CE58E5" w:rsidRDefault="00CD020D" w:rsidP="00121ADE">
      <w:pPr>
        <w:pStyle w:val="ListParagraph"/>
        <w:numPr>
          <w:ilvl w:val="0"/>
          <w:numId w:val="7"/>
        </w:numPr>
        <w:rPr>
          <w:bCs/>
        </w:rPr>
      </w:pPr>
      <w:r w:rsidRPr="00CD020D">
        <w:rPr>
          <w:bCs/>
        </w:rPr>
        <w:lastRenderedPageBreak/>
        <w:t>Spinach</w:t>
      </w:r>
      <w:r>
        <w:rPr>
          <w:bCs/>
        </w:rPr>
        <w:t xml:space="preserve"> - </w:t>
      </w:r>
      <w:r w:rsidRPr="00CD020D">
        <w:t>Too little magnesium may trigger headaches and fatigue, compounding the effects of stress. One cup of spinach helps you stock back up on magnesium. Don't like spinach? Other green, leafy vegetables are good magnesium sources. Or try some cooked soybeans or a fillet of salmon, also high in magnesium.</w:t>
      </w:r>
    </w:p>
    <w:p w14:paraId="65436EA7" w14:textId="77777777" w:rsidR="00CD020D" w:rsidRPr="00CE58E5" w:rsidRDefault="00CD020D" w:rsidP="00121ADE">
      <w:pPr>
        <w:pStyle w:val="ListParagraph"/>
        <w:numPr>
          <w:ilvl w:val="0"/>
          <w:numId w:val="7"/>
        </w:numPr>
        <w:rPr>
          <w:bCs/>
        </w:rPr>
      </w:pPr>
      <w:r w:rsidRPr="00CD020D">
        <w:t>To keep stress in check, make friends with naturally fatty fish. Omega-3 fatty acids, found in fish such as salmon and tuna, can prevent surges in stress hormones and may help protect against heart disease, depression</w:t>
      </w:r>
    </w:p>
    <w:p w14:paraId="66F8E7F7" w14:textId="77777777" w:rsidR="00CD020D" w:rsidRPr="00CD020D" w:rsidRDefault="00CD020D" w:rsidP="00121ADE">
      <w:pPr>
        <w:pStyle w:val="ListParagraph"/>
        <w:numPr>
          <w:ilvl w:val="0"/>
          <w:numId w:val="7"/>
        </w:numPr>
      </w:pPr>
      <w:r w:rsidRPr="00CD020D">
        <w:t>Pistachios, as well as other nuts and seeds, are good sources of healthy fats. Eating a handful of pistachios, walnuts, or almonds every day may help lower your cholesterol, ease inflammation in your heart's arteries, make diabetes less likely, and protect you against the effects of stress. Don't overdo it, though: Nuts are rich in calories.</w:t>
      </w:r>
    </w:p>
    <w:p w14:paraId="75E7CCC3" w14:textId="77777777" w:rsidR="00CD020D" w:rsidRPr="00CE58E5" w:rsidRDefault="00CD020D" w:rsidP="00121ADE">
      <w:pPr>
        <w:pStyle w:val="ListParagraph"/>
        <w:numPr>
          <w:ilvl w:val="0"/>
          <w:numId w:val="7"/>
        </w:numPr>
        <w:rPr>
          <w:bCs/>
        </w:rPr>
      </w:pPr>
      <w:r w:rsidRPr="00CE58E5">
        <w:rPr>
          <w:bCs/>
        </w:rPr>
        <w:t>Avocados</w:t>
      </w:r>
      <w:r w:rsidR="00CE58E5">
        <w:rPr>
          <w:bCs/>
        </w:rPr>
        <w:t xml:space="preserve"> - </w:t>
      </w:r>
      <w:r w:rsidRPr="00CD020D">
        <w:t>One of the best ways to reduce high blood pressure is to get enough potassium, and half an avocado has more potassium than a medium-sized banana.</w:t>
      </w:r>
    </w:p>
    <w:p w14:paraId="58A75378" w14:textId="77777777" w:rsidR="00CD020D" w:rsidRDefault="00CD020D" w:rsidP="00121ADE">
      <w:pPr>
        <w:pStyle w:val="ListParagraph"/>
        <w:numPr>
          <w:ilvl w:val="0"/>
          <w:numId w:val="7"/>
        </w:numPr>
      </w:pPr>
      <w:r w:rsidRPr="00CD020D">
        <w:t>Crunchy raw vegetables can help ease stress in a purely mechanical way. Munching celery or carrot sticks helps release a clenched jaw, and that can ward off tension.</w:t>
      </w:r>
    </w:p>
    <w:p w14:paraId="2639FB89" w14:textId="1EA3848B" w:rsidR="00121ADE" w:rsidRDefault="00121ADE" w:rsidP="00121ADE">
      <w:pPr>
        <w:pStyle w:val="ListParagraph"/>
        <w:ind w:left="360"/>
        <w:rPr>
          <w:b/>
          <w:color w:val="2F5496" w:themeColor="accent1" w:themeShade="BF"/>
        </w:rPr>
      </w:pPr>
    </w:p>
    <w:p w14:paraId="02207DED" w14:textId="77777777" w:rsidR="00C5205A" w:rsidRDefault="00C5205A" w:rsidP="00121ADE">
      <w:pPr>
        <w:pStyle w:val="ListParagraph"/>
        <w:ind w:left="360"/>
        <w:rPr>
          <w:b/>
          <w:color w:val="2F5496" w:themeColor="accent1" w:themeShade="BF"/>
        </w:rPr>
      </w:pPr>
    </w:p>
    <w:p w14:paraId="1973818D" w14:textId="2649B6BA" w:rsidR="00CE58E5" w:rsidRDefault="00CE58E5" w:rsidP="00CD020D">
      <w:pPr>
        <w:pStyle w:val="ListParagraph"/>
        <w:numPr>
          <w:ilvl w:val="0"/>
          <w:numId w:val="1"/>
        </w:numPr>
        <w:rPr>
          <w:b/>
          <w:color w:val="2F5496" w:themeColor="accent1" w:themeShade="BF"/>
        </w:rPr>
      </w:pPr>
      <w:r w:rsidRPr="00121ADE">
        <w:rPr>
          <w:b/>
          <w:color w:val="2F5496" w:themeColor="accent1" w:themeShade="BF"/>
        </w:rPr>
        <w:t>Sleep</w:t>
      </w:r>
    </w:p>
    <w:p w14:paraId="4437E6E5" w14:textId="77777777" w:rsidR="004E67D3" w:rsidRDefault="004E67D3" w:rsidP="004E67D3">
      <w:pPr>
        <w:pStyle w:val="ListParagraph"/>
        <w:numPr>
          <w:ilvl w:val="0"/>
          <w:numId w:val="11"/>
        </w:numPr>
      </w:pPr>
      <w:r>
        <w:t>Have a nightly routine – this tells your brain it’s time to wind down.</w:t>
      </w:r>
    </w:p>
    <w:p w14:paraId="2FA1A7F3" w14:textId="77777777" w:rsidR="004E67D3" w:rsidRPr="00CD020D" w:rsidRDefault="004E67D3" w:rsidP="004E67D3">
      <w:pPr>
        <w:pStyle w:val="ListParagraph"/>
        <w:numPr>
          <w:ilvl w:val="0"/>
          <w:numId w:val="11"/>
        </w:numPr>
      </w:pPr>
      <w:r>
        <w:t xml:space="preserve">Try to avoid any screen time (tv, phones, </w:t>
      </w:r>
      <w:proofErr w:type="spellStart"/>
      <w:r>
        <w:t>etc</w:t>
      </w:r>
      <w:proofErr w:type="spellEnd"/>
      <w:r>
        <w:t>) at least 1 hour before going to bed.  This allows the brain time to process the endorphins secreted when viewing information.</w:t>
      </w:r>
    </w:p>
    <w:p w14:paraId="74F3B371" w14:textId="696F1D7D" w:rsidR="004E67D3" w:rsidRDefault="004E67D3" w:rsidP="004E67D3">
      <w:pPr>
        <w:pStyle w:val="ListParagraph"/>
        <w:ind w:left="1080"/>
        <w:rPr>
          <w:b/>
          <w:color w:val="2F5496" w:themeColor="accent1" w:themeShade="BF"/>
        </w:rPr>
      </w:pPr>
    </w:p>
    <w:p w14:paraId="66CB43DC" w14:textId="77777777" w:rsidR="004E67D3" w:rsidRDefault="004E67D3" w:rsidP="004E67D3">
      <w:pPr>
        <w:pStyle w:val="ListParagraph"/>
        <w:ind w:left="1080"/>
        <w:rPr>
          <w:b/>
          <w:color w:val="2F5496" w:themeColor="accent1" w:themeShade="BF"/>
        </w:rPr>
      </w:pPr>
    </w:p>
    <w:p w14:paraId="5926E178" w14:textId="5E4D2BE9" w:rsidR="004E67D3" w:rsidRDefault="004E67D3" w:rsidP="00CD020D">
      <w:pPr>
        <w:pStyle w:val="ListParagraph"/>
        <w:numPr>
          <w:ilvl w:val="0"/>
          <w:numId w:val="1"/>
        </w:numPr>
        <w:rPr>
          <w:b/>
          <w:color w:val="2F5496" w:themeColor="accent1" w:themeShade="BF"/>
        </w:rPr>
      </w:pPr>
      <w:r>
        <w:rPr>
          <w:b/>
          <w:color w:val="2F5496" w:themeColor="accent1" w:themeShade="BF"/>
        </w:rPr>
        <w:t>Be Okay to Not Be Okay</w:t>
      </w:r>
    </w:p>
    <w:p w14:paraId="44D46A9D" w14:textId="77777777" w:rsidR="004E67D3" w:rsidRDefault="004E67D3" w:rsidP="004E67D3">
      <w:pPr>
        <w:pStyle w:val="ListParagraph"/>
        <w:numPr>
          <w:ilvl w:val="0"/>
          <w:numId w:val="13"/>
        </w:numPr>
        <w:rPr>
          <w:bCs/>
          <w:color w:val="000000" w:themeColor="text1"/>
        </w:rPr>
      </w:pPr>
      <w:r w:rsidRPr="004E67D3">
        <w:rPr>
          <w:bCs/>
          <w:color w:val="000000" w:themeColor="text1"/>
        </w:rPr>
        <w:t>Give yourself permission to have days that you don’t feel 100%</w:t>
      </w:r>
      <w:r>
        <w:rPr>
          <w:bCs/>
          <w:color w:val="000000" w:themeColor="text1"/>
        </w:rPr>
        <w:t xml:space="preserve"> - “permission” impacts our brain’s tendency to think about the feelings of over-extension and guilt</w:t>
      </w:r>
    </w:p>
    <w:p w14:paraId="240AE174" w14:textId="77777777" w:rsidR="004E67D3" w:rsidRDefault="004E67D3" w:rsidP="004E67D3">
      <w:pPr>
        <w:pStyle w:val="ListParagraph"/>
        <w:numPr>
          <w:ilvl w:val="0"/>
          <w:numId w:val="13"/>
        </w:numPr>
        <w:rPr>
          <w:bCs/>
          <w:color w:val="000000" w:themeColor="text1"/>
        </w:rPr>
      </w:pPr>
      <w:r>
        <w:rPr>
          <w:bCs/>
          <w:color w:val="000000" w:themeColor="text1"/>
        </w:rPr>
        <w:t>Let emotions out – scream, cry, sweat, dance, ride with wind in your hair and sing loudly, etc.</w:t>
      </w:r>
    </w:p>
    <w:p w14:paraId="5077DF81" w14:textId="77777777" w:rsidR="004E67D3" w:rsidRDefault="004E67D3" w:rsidP="004E67D3">
      <w:pPr>
        <w:pStyle w:val="ListParagraph"/>
        <w:numPr>
          <w:ilvl w:val="0"/>
          <w:numId w:val="13"/>
        </w:numPr>
        <w:rPr>
          <w:bCs/>
          <w:color w:val="000000" w:themeColor="text1"/>
        </w:rPr>
      </w:pPr>
      <w:r>
        <w:rPr>
          <w:bCs/>
          <w:color w:val="000000" w:themeColor="text1"/>
        </w:rPr>
        <w:t>Practice a willingness to be vulnerable and tell someone safe about your current struggle</w:t>
      </w:r>
    </w:p>
    <w:p w14:paraId="10BD2F83" w14:textId="1EF74E01" w:rsidR="004E67D3" w:rsidRDefault="004E67D3" w:rsidP="004E67D3">
      <w:pPr>
        <w:pStyle w:val="ListParagraph"/>
        <w:ind w:left="360"/>
        <w:rPr>
          <w:b/>
          <w:color w:val="2F5496" w:themeColor="accent1" w:themeShade="BF"/>
        </w:rPr>
      </w:pPr>
    </w:p>
    <w:p w14:paraId="1078323D" w14:textId="77777777" w:rsidR="004E67D3" w:rsidRDefault="004E67D3" w:rsidP="004E67D3">
      <w:pPr>
        <w:pStyle w:val="ListParagraph"/>
        <w:ind w:left="360"/>
        <w:rPr>
          <w:b/>
          <w:color w:val="2F5496" w:themeColor="accent1" w:themeShade="BF"/>
        </w:rPr>
      </w:pPr>
    </w:p>
    <w:p w14:paraId="2CBA142F" w14:textId="47DF2880" w:rsidR="004E67D3" w:rsidRDefault="004E67D3" w:rsidP="004E67D3">
      <w:pPr>
        <w:pStyle w:val="ListParagraph"/>
        <w:numPr>
          <w:ilvl w:val="0"/>
          <w:numId w:val="1"/>
        </w:numPr>
        <w:rPr>
          <w:b/>
          <w:color w:val="2F5496" w:themeColor="accent1" w:themeShade="BF"/>
        </w:rPr>
      </w:pPr>
      <w:r>
        <w:rPr>
          <w:b/>
          <w:color w:val="2F5496" w:themeColor="accent1" w:themeShade="BF"/>
        </w:rPr>
        <w:t>Talk to a Professional</w:t>
      </w:r>
    </w:p>
    <w:p w14:paraId="5721962F" w14:textId="6832DF50" w:rsidR="004E67D3" w:rsidRPr="00C77997" w:rsidRDefault="004E67D3" w:rsidP="00C77997">
      <w:pPr>
        <w:pStyle w:val="ListParagraph"/>
        <w:numPr>
          <w:ilvl w:val="0"/>
          <w:numId w:val="15"/>
        </w:numPr>
        <w:rPr>
          <w:bCs/>
          <w:color w:val="000000" w:themeColor="text1"/>
        </w:rPr>
      </w:pPr>
      <w:r w:rsidRPr="00C77997">
        <w:rPr>
          <w:bCs/>
          <w:color w:val="000000" w:themeColor="text1"/>
        </w:rPr>
        <w:t xml:space="preserve">Be willing to seek the perspective of a professional who specializes in therapy around stress, life / balance, </w:t>
      </w:r>
      <w:proofErr w:type="spellStart"/>
      <w:r w:rsidRPr="00C77997">
        <w:rPr>
          <w:bCs/>
          <w:color w:val="000000" w:themeColor="text1"/>
        </w:rPr>
        <w:t>self care</w:t>
      </w:r>
      <w:proofErr w:type="spellEnd"/>
      <w:r w:rsidRPr="00C77997">
        <w:rPr>
          <w:bCs/>
          <w:color w:val="000000" w:themeColor="text1"/>
        </w:rPr>
        <w:t>, etc. to ensure mental stress is not manifesting itself into physical illness</w:t>
      </w:r>
    </w:p>
    <w:p w14:paraId="02ADFEC5" w14:textId="45A641D0" w:rsidR="00C77997" w:rsidRPr="00C77997" w:rsidRDefault="00C77997" w:rsidP="00C77997">
      <w:pPr>
        <w:pStyle w:val="ListParagraph"/>
        <w:numPr>
          <w:ilvl w:val="0"/>
          <w:numId w:val="15"/>
        </w:numPr>
        <w:rPr>
          <w:bCs/>
          <w:color w:val="000000" w:themeColor="text1"/>
        </w:rPr>
      </w:pPr>
      <w:r w:rsidRPr="00C77997">
        <w:rPr>
          <w:bCs/>
          <w:color w:val="000000" w:themeColor="text1"/>
        </w:rPr>
        <w:t>Consider this step as an investment in long-term wellness and sustainability</w:t>
      </w:r>
    </w:p>
    <w:p w14:paraId="1637B3A0" w14:textId="5BC19C7C" w:rsidR="00C77997" w:rsidRPr="00C77997" w:rsidRDefault="00C77997" w:rsidP="00C77997">
      <w:pPr>
        <w:pStyle w:val="ListParagraph"/>
        <w:numPr>
          <w:ilvl w:val="0"/>
          <w:numId w:val="15"/>
        </w:numPr>
        <w:rPr>
          <w:bCs/>
          <w:color w:val="000000" w:themeColor="text1"/>
        </w:rPr>
      </w:pPr>
      <w:r w:rsidRPr="00C77997">
        <w:rPr>
          <w:bCs/>
          <w:color w:val="000000" w:themeColor="text1"/>
        </w:rPr>
        <w:t>Explore possible resources supported by your company’s as some provide these services as benefits to employees.</w:t>
      </w:r>
    </w:p>
    <w:p w14:paraId="7BEB6BAF" w14:textId="7B42842D" w:rsidR="004E67D3" w:rsidRDefault="004E67D3" w:rsidP="004E67D3">
      <w:pPr>
        <w:pStyle w:val="ListParagraph"/>
        <w:ind w:left="360"/>
        <w:rPr>
          <w:bCs/>
          <w:color w:val="000000" w:themeColor="text1"/>
        </w:rPr>
      </w:pPr>
    </w:p>
    <w:p w14:paraId="41D5A6DD" w14:textId="77777777" w:rsidR="004E67D3" w:rsidRDefault="004E67D3" w:rsidP="004E67D3">
      <w:pPr>
        <w:pStyle w:val="ListParagraph"/>
        <w:ind w:left="360"/>
        <w:rPr>
          <w:bCs/>
          <w:color w:val="000000" w:themeColor="text1"/>
        </w:rPr>
      </w:pPr>
    </w:p>
    <w:p w14:paraId="034B18F3" w14:textId="77777777" w:rsidR="004E67D3" w:rsidRPr="004E67D3" w:rsidRDefault="004E67D3" w:rsidP="004E67D3">
      <w:pPr>
        <w:pStyle w:val="ListParagraph"/>
        <w:ind w:left="360"/>
        <w:rPr>
          <w:bCs/>
          <w:color w:val="000000" w:themeColor="text1"/>
        </w:rPr>
      </w:pPr>
    </w:p>
    <w:p w14:paraId="341308F7" w14:textId="77777777" w:rsidR="00351D23" w:rsidRDefault="00F32A01"/>
    <w:sectPr w:rsidR="00351D23" w:rsidSect="0005046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438C7" w14:textId="77777777" w:rsidR="00F32A01" w:rsidRDefault="00F32A01" w:rsidP="00F272B0">
      <w:r>
        <w:separator/>
      </w:r>
    </w:p>
  </w:endnote>
  <w:endnote w:type="continuationSeparator" w:id="0">
    <w:p w14:paraId="338A25FC" w14:textId="77777777" w:rsidR="00F32A01" w:rsidRDefault="00F32A01" w:rsidP="00F2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2584069"/>
      <w:docPartObj>
        <w:docPartGallery w:val="Page Numbers (Bottom of Page)"/>
        <w:docPartUnique/>
      </w:docPartObj>
    </w:sdtPr>
    <w:sdtEndPr>
      <w:rPr>
        <w:rStyle w:val="PageNumber"/>
      </w:rPr>
    </w:sdtEndPr>
    <w:sdtContent>
      <w:p w14:paraId="32229FC2" w14:textId="3F7AA446" w:rsidR="00C5205A" w:rsidRDefault="00C5205A" w:rsidP="00DD7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B3952" w14:textId="77777777" w:rsidR="00C5205A" w:rsidRDefault="00C5205A" w:rsidP="00C52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2881450"/>
      <w:docPartObj>
        <w:docPartGallery w:val="Page Numbers (Bottom of Page)"/>
        <w:docPartUnique/>
      </w:docPartObj>
    </w:sdtPr>
    <w:sdtEndPr>
      <w:rPr>
        <w:rStyle w:val="PageNumber"/>
      </w:rPr>
    </w:sdtEndPr>
    <w:sdtContent>
      <w:p w14:paraId="75E60F42" w14:textId="141C610F" w:rsidR="00C5205A" w:rsidRDefault="00C5205A" w:rsidP="00DD7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AD4E4" w14:textId="5F5D1F77" w:rsidR="00C5205A" w:rsidRDefault="00C5205A" w:rsidP="00C5205A">
    <w:pPr>
      <w:pStyle w:val="Footer"/>
      <w:ind w:right="360"/>
    </w:pPr>
    <w:r>
      <w:rPr>
        <w:noProof/>
      </w:rPr>
      <w:drawing>
        <wp:inline distT="0" distB="0" distL="0" distR="0" wp14:anchorId="128D136A" wp14:editId="7F634AC4">
          <wp:extent cx="393700" cy="3662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you.jpg"/>
                  <pic:cNvPicPr/>
                </pic:nvPicPr>
                <pic:blipFill>
                  <a:blip r:embed="rId1">
                    <a:extLst>
                      <a:ext uri="{28A0092B-C50C-407E-A947-70E740481C1C}">
                        <a14:useLocalDpi xmlns:a14="http://schemas.microsoft.com/office/drawing/2010/main" val="0"/>
                      </a:ext>
                    </a:extLst>
                  </a:blip>
                  <a:stretch>
                    <a:fillRect/>
                  </a:stretch>
                </pic:blipFill>
                <pic:spPr>
                  <a:xfrm>
                    <a:off x="0" y="0"/>
                    <a:ext cx="428437" cy="398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9542B" w14:textId="77777777" w:rsidR="00F32A01" w:rsidRDefault="00F32A01" w:rsidP="00F272B0">
      <w:r>
        <w:separator/>
      </w:r>
    </w:p>
  </w:footnote>
  <w:footnote w:type="continuationSeparator" w:id="0">
    <w:p w14:paraId="58D41B0E" w14:textId="77777777" w:rsidR="00F32A01" w:rsidRDefault="00F32A01" w:rsidP="00F2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B202" w14:textId="77777777" w:rsidR="00F272B0" w:rsidRPr="00F272B0" w:rsidRDefault="00F272B0" w:rsidP="00F272B0">
    <w:pPr>
      <w:pStyle w:val="Header"/>
      <w:jc w:val="center"/>
      <w:rPr>
        <w:color w:val="2F5496" w:themeColor="accent1" w:themeShade="BF"/>
        <w:sz w:val="32"/>
      </w:rPr>
    </w:pPr>
    <w:r w:rsidRPr="00F272B0">
      <w:rPr>
        <w:b/>
        <w:color w:val="2F5496" w:themeColor="accent1" w:themeShade="BF"/>
        <w:sz w:val="32"/>
      </w:rPr>
      <w:t>S</w:t>
    </w:r>
    <w:r w:rsidR="00121ADE">
      <w:rPr>
        <w:b/>
        <w:color w:val="2F5496" w:themeColor="accent1" w:themeShade="BF"/>
        <w:sz w:val="32"/>
      </w:rPr>
      <w:t>elf-</w:t>
    </w:r>
    <w:r w:rsidRPr="00F272B0">
      <w:rPr>
        <w:b/>
        <w:color w:val="2F5496" w:themeColor="accent1" w:themeShade="BF"/>
        <w:sz w:val="32"/>
      </w:rPr>
      <w:t>Care Strategies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BC2"/>
    <w:multiLevelType w:val="hybridMultilevel"/>
    <w:tmpl w:val="69AC6F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45929"/>
    <w:multiLevelType w:val="multilevel"/>
    <w:tmpl w:val="666C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21C3D"/>
    <w:multiLevelType w:val="hybridMultilevel"/>
    <w:tmpl w:val="D4381A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37A5B"/>
    <w:multiLevelType w:val="hybridMultilevel"/>
    <w:tmpl w:val="7D2A2D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14C6"/>
    <w:multiLevelType w:val="hybridMultilevel"/>
    <w:tmpl w:val="2E1C2F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4B98"/>
    <w:multiLevelType w:val="hybridMultilevel"/>
    <w:tmpl w:val="791EDD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170D6"/>
    <w:multiLevelType w:val="hybridMultilevel"/>
    <w:tmpl w:val="279C18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C7F43"/>
    <w:multiLevelType w:val="hybridMultilevel"/>
    <w:tmpl w:val="1B5CDA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D5C24"/>
    <w:multiLevelType w:val="hybridMultilevel"/>
    <w:tmpl w:val="360AA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6204D"/>
    <w:multiLevelType w:val="hybridMultilevel"/>
    <w:tmpl w:val="BB948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6435F"/>
    <w:multiLevelType w:val="hybridMultilevel"/>
    <w:tmpl w:val="A7447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766C0"/>
    <w:multiLevelType w:val="hybridMultilevel"/>
    <w:tmpl w:val="66F2AF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C7B06"/>
    <w:multiLevelType w:val="hybridMultilevel"/>
    <w:tmpl w:val="C0F29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41FAB"/>
    <w:multiLevelType w:val="hybridMultilevel"/>
    <w:tmpl w:val="1D082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B4BCD"/>
    <w:multiLevelType w:val="hybridMultilevel"/>
    <w:tmpl w:val="564887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
  </w:num>
  <w:num w:numId="5">
    <w:abstractNumId w:val="8"/>
  </w:num>
  <w:num w:numId="6">
    <w:abstractNumId w:val="12"/>
  </w:num>
  <w:num w:numId="7">
    <w:abstractNumId w:val="3"/>
  </w:num>
  <w:num w:numId="8">
    <w:abstractNumId w:val="10"/>
  </w:num>
  <w:num w:numId="9">
    <w:abstractNumId w:val="14"/>
  </w:num>
  <w:num w:numId="10">
    <w:abstractNumId w:val="0"/>
  </w:num>
  <w:num w:numId="11">
    <w:abstractNumId w:val="13"/>
  </w:num>
  <w:num w:numId="12">
    <w:abstractNumId w:val="11"/>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B0"/>
    <w:rsid w:val="0005046F"/>
    <w:rsid w:val="000566F8"/>
    <w:rsid w:val="0009394C"/>
    <w:rsid w:val="00121ADE"/>
    <w:rsid w:val="004D408F"/>
    <w:rsid w:val="004E67D3"/>
    <w:rsid w:val="006F0536"/>
    <w:rsid w:val="007F5622"/>
    <w:rsid w:val="00BD08C5"/>
    <w:rsid w:val="00C5205A"/>
    <w:rsid w:val="00C77997"/>
    <w:rsid w:val="00CA7425"/>
    <w:rsid w:val="00CD020D"/>
    <w:rsid w:val="00CE58E5"/>
    <w:rsid w:val="00F272B0"/>
    <w:rsid w:val="00F32A01"/>
    <w:rsid w:val="00F9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F04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2B0"/>
    <w:pPr>
      <w:ind w:left="720"/>
      <w:contextualSpacing/>
    </w:pPr>
  </w:style>
  <w:style w:type="paragraph" w:styleId="Header">
    <w:name w:val="header"/>
    <w:basedOn w:val="Normal"/>
    <w:link w:val="HeaderChar"/>
    <w:uiPriority w:val="99"/>
    <w:unhideWhenUsed/>
    <w:rsid w:val="00F272B0"/>
    <w:pPr>
      <w:tabs>
        <w:tab w:val="center" w:pos="4680"/>
        <w:tab w:val="right" w:pos="9360"/>
      </w:tabs>
    </w:pPr>
  </w:style>
  <w:style w:type="character" w:customStyle="1" w:styleId="HeaderChar">
    <w:name w:val="Header Char"/>
    <w:basedOn w:val="DefaultParagraphFont"/>
    <w:link w:val="Header"/>
    <w:uiPriority w:val="99"/>
    <w:rsid w:val="00F272B0"/>
  </w:style>
  <w:style w:type="paragraph" w:styleId="Footer">
    <w:name w:val="footer"/>
    <w:basedOn w:val="Normal"/>
    <w:link w:val="FooterChar"/>
    <w:uiPriority w:val="99"/>
    <w:unhideWhenUsed/>
    <w:rsid w:val="00F272B0"/>
    <w:pPr>
      <w:tabs>
        <w:tab w:val="center" w:pos="4680"/>
        <w:tab w:val="right" w:pos="9360"/>
      </w:tabs>
    </w:pPr>
  </w:style>
  <w:style w:type="character" w:customStyle="1" w:styleId="FooterChar">
    <w:name w:val="Footer Char"/>
    <w:basedOn w:val="DefaultParagraphFont"/>
    <w:link w:val="Footer"/>
    <w:uiPriority w:val="99"/>
    <w:rsid w:val="00F272B0"/>
  </w:style>
  <w:style w:type="character" w:styleId="Hyperlink">
    <w:name w:val="Hyperlink"/>
    <w:basedOn w:val="DefaultParagraphFont"/>
    <w:uiPriority w:val="99"/>
    <w:unhideWhenUsed/>
    <w:rsid w:val="007F5622"/>
    <w:rPr>
      <w:color w:val="0563C1" w:themeColor="hyperlink"/>
      <w:u w:val="single"/>
    </w:rPr>
  </w:style>
  <w:style w:type="character" w:styleId="FollowedHyperlink">
    <w:name w:val="FollowedHyperlink"/>
    <w:basedOn w:val="DefaultParagraphFont"/>
    <w:uiPriority w:val="99"/>
    <w:semiHidden/>
    <w:unhideWhenUsed/>
    <w:rsid w:val="00CE58E5"/>
    <w:rPr>
      <w:color w:val="954F72" w:themeColor="followedHyperlink"/>
      <w:u w:val="single"/>
    </w:rPr>
  </w:style>
  <w:style w:type="character" w:styleId="PageNumber">
    <w:name w:val="page number"/>
    <w:basedOn w:val="DefaultParagraphFont"/>
    <w:uiPriority w:val="99"/>
    <w:semiHidden/>
    <w:unhideWhenUsed/>
    <w:rsid w:val="00C5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2983">
      <w:bodyDiv w:val="1"/>
      <w:marLeft w:val="0"/>
      <w:marRight w:val="0"/>
      <w:marTop w:val="0"/>
      <w:marBottom w:val="0"/>
      <w:divBdr>
        <w:top w:val="none" w:sz="0" w:space="0" w:color="auto"/>
        <w:left w:val="none" w:sz="0" w:space="0" w:color="auto"/>
        <w:bottom w:val="none" w:sz="0" w:space="0" w:color="auto"/>
        <w:right w:val="none" w:sz="0" w:space="0" w:color="auto"/>
      </w:divBdr>
      <w:divsChild>
        <w:div w:id="1920868832">
          <w:marLeft w:val="0"/>
          <w:marRight w:val="0"/>
          <w:marTop w:val="0"/>
          <w:marBottom w:val="0"/>
          <w:divBdr>
            <w:top w:val="none" w:sz="0" w:space="0" w:color="auto"/>
            <w:left w:val="none" w:sz="0" w:space="0" w:color="auto"/>
            <w:bottom w:val="none" w:sz="0" w:space="0" w:color="auto"/>
            <w:right w:val="none" w:sz="0" w:space="0" w:color="auto"/>
          </w:divBdr>
        </w:div>
      </w:divsChild>
    </w:div>
    <w:div w:id="415329046">
      <w:bodyDiv w:val="1"/>
      <w:marLeft w:val="0"/>
      <w:marRight w:val="0"/>
      <w:marTop w:val="0"/>
      <w:marBottom w:val="0"/>
      <w:divBdr>
        <w:top w:val="none" w:sz="0" w:space="0" w:color="auto"/>
        <w:left w:val="none" w:sz="0" w:space="0" w:color="auto"/>
        <w:bottom w:val="none" w:sz="0" w:space="0" w:color="auto"/>
        <w:right w:val="none" w:sz="0" w:space="0" w:color="auto"/>
      </w:divBdr>
      <w:divsChild>
        <w:div w:id="1508134065">
          <w:marLeft w:val="0"/>
          <w:marRight w:val="75"/>
          <w:marTop w:val="0"/>
          <w:marBottom w:val="0"/>
          <w:divBdr>
            <w:top w:val="none" w:sz="0" w:space="0" w:color="auto"/>
            <w:left w:val="none" w:sz="0" w:space="0" w:color="auto"/>
            <w:bottom w:val="none" w:sz="0" w:space="0" w:color="auto"/>
            <w:right w:val="none" w:sz="0" w:space="0" w:color="auto"/>
          </w:divBdr>
          <w:divsChild>
            <w:div w:id="1596087064">
              <w:marLeft w:val="0"/>
              <w:marRight w:val="0"/>
              <w:marTop w:val="0"/>
              <w:marBottom w:val="0"/>
              <w:divBdr>
                <w:top w:val="none" w:sz="0" w:space="0" w:color="auto"/>
                <w:left w:val="none" w:sz="0" w:space="0" w:color="auto"/>
                <w:bottom w:val="none" w:sz="0" w:space="0" w:color="auto"/>
                <w:right w:val="none" w:sz="0" w:space="0" w:color="auto"/>
              </w:divBdr>
            </w:div>
          </w:divsChild>
        </w:div>
        <w:div w:id="296377002">
          <w:marLeft w:val="0"/>
          <w:marRight w:val="75"/>
          <w:marTop w:val="0"/>
          <w:marBottom w:val="0"/>
          <w:divBdr>
            <w:top w:val="none" w:sz="0" w:space="0" w:color="auto"/>
            <w:left w:val="none" w:sz="0" w:space="0" w:color="auto"/>
            <w:bottom w:val="none" w:sz="0" w:space="0" w:color="auto"/>
            <w:right w:val="none" w:sz="0" w:space="0" w:color="auto"/>
          </w:divBdr>
          <w:divsChild>
            <w:div w:id="972366530">
              <w:marLeft w:val="0"/>
              <w:marRight w:val="0"/>
              <w:marTop w:val="0"/>
              <w:marBottom w:val="0"/>
              <w:divBdr>
                <w:top w:val="none" w:sz="0" w:space="0" w:color="auto"/>
                <w:left w:val="none" w:sz="0" w:space="0" w:color="auto"/>
                <w:bottom w:val="none" w:sz="0" w:space="0" w:color="auto"/>
                <w:right w:val="none" w:sz="0" w:space="0" w:color="auto"/>
              </w:divBdr>
              <w:divsChild>
                <w:div w:id="9202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89370">
          <w:marLeft w:val="0"/>
          <w:marRight w:val="75"/>
          <w:marTop w:val="0"/>
          <w:marBottom w:val="0"/>
          <w:divBdr>
            <w:top w:val="none" w:sz="0" w:space="0" w:color="auto"/>
            <w:left w:val="none" w:sz="0" w:space="0" w:color="auto"/>
            <w:bottom w:val="none" w:sz="0" w:space="0" w:color="auto"/>
            <w:right w:val="none" w:sz="0" w:space="0" w:color="auto"/>
          </w:divBdr>
          <w:divsChild>
            <w:div w:id="223873400">
              <w:marLeft w:val="0"/>
              <w:marRight w:val="0"/>
              <w:marTop w:val="0"/>
              <w:marBottom w:val="0"/>
              <w:divBdr>
                <w:top w:val="none" w:sz="0" w:space="0" w:color="auto"/>
                <w:left w:val="none" w:sz="0" w:space="0" w:color="auto"/>
                <w:bottom w:val="none" w:sz="0" w:space="0" w:color="auto"/>
                <w:right w:val="none" w:sz="0" w:space="0" w:color="auto"/>
              </w:divBdr>
              <w:divsChild>
                <w:div w:id="14528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9387">
          <w:marLeft w:val="0"/>
          <w:marRight w:val="75"/>
          <w:marTop w:val="0"/>
          <w:marBottom w:val="0"/>
          <w:divBdr>
            <w:top w:val="none" w:sz="0" w:space="0" w:color="auto"/>
            <w:left w:val="none" w:sz="0" w:space="0" w:color="auto"/>
            <w:bottom w:val="none" w:sz="0" w:space="0" w:color="auto"/>
            <w:right w:val="none" w:sz="0" w:space="0" w:color="auto"/>
          </w:divBdr>
          <w:divsChild>
            <w:div w:id="533153536">
              <w:marLeft w:val="0"/>
              <w:marRight w:val="0"/>
              <w:marTop w:val="0"/>
              <w:marBottom w:val="0"/>
              <w:divBdr>
                <w:top w:val="none" w:sz="0" w:space="0" w:color="auto"/>
                <w:left w:val="none" w:sz="0" w:space="0" w:color="auto"/>
                <w:bottom w:val="none" w:sz="0" w:space="0" w:color="auto"/>
                <w:right w:val="none" w:sz="0" w:space="0" w:color="auto"/>
              </w:divBdr>
              <w:divsChild>
                <w:div w:id="16381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8316">
          <w:marLeft w:val="0"/>
          <w:marRight w:val="75"/>
          <w:marTop w:val="0"/>
          <w:marBottom w:val="0"/>
          <w:divBdr>
            <w:top w:val="none" w:sz="0" w:space="0" w:color="auto"/>
            <w:left w:val="none" w:sz="0" w:space="0" w:color="auto"/>
            <w:bottom w:val="none" w:sz="0" w:space="0" w:color="auto"/>
            <w:right w:val="none" w:sz="0" w:space="0" w:color="auto"/>
          </w:divBdr>
          <w:divsChild>
            <w:div w:id="1425759854">
              <w:marLeft w:val="0"/>
              <w:marRight w:val="0"/>
              <w:marTop w:val="0"/>
              <w:marBottom w:val="0"/>
              <w:divBdr>
                <w:top w:val="none" w:sz="0" w:space="0" w:color="auto"/>
                <w:left w:val="none" w:sz="0" w:space="0" w:color="auto"/>
                <w:bottom w:val="none" w:sz="0" w:space="0" w:color="auto"/>
                <w:right w:val="none" w:sz="0" w:space="0" w:color="auto"/>
              </w:divBdr>
              <w:divsChild>
                <w:div w:id="12919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730">
          <w:marLeft w:val="0"/>
          <w:marRight w:val="75"/>
          <w:marTop w:val="0"/>
          <w:marBottom w:val="0"/>
          <w:divBdr>
            <w:top w:val="none" w:sz="0" w:space="0" w:color="auto"/>
            <w:left w:val="none" w:sz="0" w:space="0" w:color="auto"/>
            <w:bottom w:val="none" w:sz="0" w:space="0" w:color="auto"/>
            <w:right w:val="none" w:sz="0" w:space="0" w:color="auto"/>
          </w:divBdr>
          <w:divsChild>
            <w:div w:id="764498792">
              <w:marLeft w:val="0"/>
              <w:marRight w:val="0"/>
              <w:marTop w:val="0"/>
              <w:marBottom w:val="0"/>
              <w:divBdr>
                <w:top w:val="none" w:sz="0" w:space="0" w:color="auto"/>
                <w:left w:val="none" w:sz="0" w:space="0" w:color="auto"/>
                <w:bottom w:val="none" w:sz="0" w:space="0" w:color="auto"/>
                <w:right w:val="none" w:sz="0" w:space="0" w:color="auto"/>
              </w:divBdr>
              <w:divsChild>
                <w:div w:id="15517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165">
      <w:bodyDiv w:val="1"/>
      <w:marLeft w:val="0"/>
      <w:marRight w:val="0"/>
      <w:marTop w:val="0"/>
      <w:marBottom w:val="0"/>
      <w:divBdr>
        <w:top w:val="none" w:sz="0" w:space="0" w:color="auto"/>
        <w:left w:val="none" w:sz="0" w:space="0" w:color="auto"/>
        <w:bottom w:val="none" w:sz="0" w:space="0" w:color="auto"/>
        <w:right w:val="none" w:sz="0" w:space="0" w:color="auto"/>
      </w:divBdr>
      <w:divsChild>
        <w:div w:id="1821074770">
          <w:marLeft w:val="0"/>
          <w:marRight w:val="75"/>
          <w:marTop w:val="0"/>
          <w:marBottom w:val="0"/>
          <w:divBdr>
            <w:top w:val="none" w:sz="0" w:space="0" w:color="auto"/>
            <w:left w:val="none" w:sz="0" w:space="0" w:color="auto"/>
            <w:bottom w:val="none" w:sz="0" w:space="0" w:color="auto"/>
            <w:right w:val="none" w:sz="0" w:space="0" w:color="auto"/>
          </w:divBdr>
          <w:divsChild>
            <w:div w:id="2008170470">
              <w:marLeft w:val="0"/>
              <w:marRight w:val="0"/>
              <w:marTop w:val="0"/>
              <w:marBottom w:val="0"/>
              <w:divBdr>
                <w:top w:val="none" w:sz="0" w:space="0" w:color="auto"/>
                <w:left w:val="none" w:sz="0" w:space="0" w:color="auto"/>
                <w:bottom w:val="none" w:sz="0" w:space="0" w:color="auto"/>
                <w:right w:val="none" w:sz="0" w:space="0" w:color="auto"/>
              </w:divBdr>
            </w:div>
          </w:divsChild>
        </w:div>
        <w:div w:id="1112289443">
          <w:marLeft w:val="0"/>
          <w:marRight w:val="75"/>
          <w:marTop w:val="0"/>
          <w:marBottom w:val="0"/>
          <w:divBdr>
            <w:top w:val="none" w:sz="0" w:space="0" w:color="auto"/>
            <w:left w:val="none" w:sz="0" w:space="0" w:color="auto"/>
            <w:bottom w:val="none" w:sz="0" w:space="0" w:color="auto"/>
            <w:right w:val="none" w:sz="0" w:space="0" w:color="auto"/>
          </w:divBdr>
          <w:divsChild>
            <w:div w:id="1836070777">
              <w:marLeft w:val="0"/>
              <w:marRight w:val="0"/>
              <w:marTop w:val="0"/>
              <w:marBottom w:val="0"/>
              <w:divBdr>
                <w:top w:val="none" w:sz="0" w:space="0" w:color="auto"/>
                <w:left w:val="none" w:sz="0" w:space="0" w:color="auto"/>
                <w:bottom w:val="none" w:sz="0" w:space="0" w:color="auto"/>
                <w:right w:val="none" w:sz="0" w:space="0" w:color="auto"/>
              </w:divBdr>
              <w:divsChild>
                <w:div w:id="7349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9076">
          <w:marLeft w:val="0"/>
          <w:marRight w:val="75"/>
          <w:marTop w:val="0"/>
          <w:marBottom w:val="0"/>
          <w:divBdr>
            <w:top w:val="none" w:sz="0" w:space="0" w:color="auto"/>
            <w:left w:val="none" w:sz="0" w:space="0" w:color="auto"/>
            <w:bottom w:val="none" w:sz="0" w:space="0" w:color="auto"/>
            <w:right w:val="none" w:sz="0" w:space="0" w:color="auto"/>
          </w:divBdr>
          <w:divsChild>
            <w:div w:id="1671517510">
              <w:marLeft w:val="0"/>
              <w:marRight w:val="0"/>
              <w:marTop w:val="0"/>
              <w:marBottom w:val="0"/>
              <w:divBdr>
                <w:top w:val="none" w:sz="0" w:space="0" w:color="auto"/>
                <w:left w:val="none" w:sz="0" w:space="0" w:color="auto"/>
                <w:bottom w:val="none" w:sz="0" w:space="0" w:color="auto"/>
                <w:right w:val="none" w:sz="0" w:space="0" w:color="auto"/>
              </w:divBdr>
              <w:divsChild>
                <w:div w:id="779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315">
          <w:marLeft w:val="0"/>
          <w:marRight w:val="75"/>
          <w:marTop w:val="0"/>
          <w:marBottom w:val="0"/>
          <w:divBdr>
            <w:top w:val="none" w:sz="0" w:space="0" w:color="auto"/>
            <w:left w:val="none" w:sz="0" w:space="0" w:color="auto"/>
            <w:bottom w:val="none" w:sz="0" w:space="0" w:color="auto"/>
            <w:right w:val="none" w:sz="0" w:space="0" w:color="auto"/>
          </w:divBdr>
          <w:divsChild>
            <w:div w:id="2055039497">
              <w:marLeft w:val="0"/>
              <w:marRight w:val="0"/>
              <w:marTop w:val="0"/>
              <w:marBottom w:val="0"/>
              <w:divBdr>
                <w:top w:val="none" w:sz="0" w:space="0" w:color="auto"/>
                <w:left w:val="none" w:sz="0" w:space="0" w:color="auto"/>
                <w:bottom w:val="none" w:sz="0" w:space="0" w:color="auto"/>
                <w:right w:val="none" w:sz="0" w:space="0" w:color="auto"/>
              </w:divBdr>
              <w:divsChild>
                <w:div w:id="10363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016">
          <w:marLeft w:val="0"/>
          <w:marRight w:val="75"/>
          <w:marTop w:val="0"/>
          <w:marBottom w:val="0"/>
          <w:divBdr>
            <w:top w:val="none" w:sz="0" w:space="0" w:color="auto"/>
            <w:left w:val="none" w:sz="0" w:space="0" w:color="auto"/>
            <w:bottom w:val="none" w:sz="0" w:space="0" w:color="auto"/>
            <w:right w:val="none" w:sz="0" w:space="0" w:color="auto"/>
          </w:divBdr>
          <w:divsChild>
            <w:div w:id="5717260">
              <w:marLeft w:val="0"/>
              <w:marRight w:val="0"/>
              <w:marTop w:val="0"/>
              <w:marBottom w:val="0"/>
              <w:divBdr>
                <w:top w:val="none" w:sz="0" w:space="0" w:color="auto"/>
                <w:left w:val="none" w:sz="0" w:space="0" w:color="auto"/>
                <w:bottom w:val="none" w:sz="0" w:space="0" w:color="auto"/>
                <w:right w:val="none" w:sz="0" w:space="0" w:color="auto"/>
              </w:divBdr>
              <w:divsChild>
                <w:div w:id="8671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145">
          <w:marLeft w:val="0"/>
          <w:marRight w:val="75"/>
          <w:marTop w:val="0"/>
          <w:marBottom w:val="0"/>
          <w:divBdr>
            <w:top w:val="none" w:sz="0" w:space="0" w:color="auto"/>
            <w:left w:val="none" w:sz="0" w:space="0" w:color="auto"/>
            <w:bottom w:val="none" w:sz="0" w:space="0" w:color="auto"/>
            <w:right w:val="none" w:sz="0" w:space="0" w:color="auto"/>
          </w:divBdr>
          <w:divsChild>
            <w:div w:id="1834947008">
              <w:marLeft w:val="0"/>
              <w:marRight w:val="0"/>
              <w:marTop w:val="0"/>
              <w:marBottom w:val="0"/>
              <w:divBdr>
                <w:top w:val="none" w:sz="0" w:space="0" w:color="auto"/>
                <w:left w:val="none" w:sz="0" w:space="0" w:color="auto"/>
                <w:bottom w:val="none" w:sz="0" w:space="0" w:color="auto"/>
                <w:right w:val="none" w:sz="0" w:space="0" w:color="auto"/>
              </w:divBdr>
              <w:divsChild>
                <w:div w:id="14260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20287">
          <w:marLeft w:val="0"/>
          <w:marRight w:val="75"/>
          <w:marTop w:val="0"/>
          <w:marBottom w:val="0"/>
          <w:divBdr>
            <w:top w:val="none" w:sz="0" w:space="0" w:color="auto"/>
            <w:left w:val="none" w:sz="0" w:space="0" w:color="auto"/>
            <w:bottom w:val="none" w:sz="0" w:space="0" w:color="auto"/>
            <w:right w:val="none" w:sz="0" w:space="0" w:color="auto"/>
          </w:divBdr>
          <w:divsChild>
            <w:div w:id="814377907">
              <w:marLeft w:val="0"/>
              <w:marRight w:val="0"/>
              <w:marTop w:val="0"/>
              <w:marBottom w:val="0"/>
              <w:divBdr>
                <w:top w:val="none" w:sz="0" w:space="0" w:color="auto"/>
                <w:left w:val="none" w:sz="0" w:space="0" w:color="auto"/>
                <w:bottom w:val="none" w:sz="0" w:space="0" w:color="auto"/>
                <w:right w:val="none" w:sz="0" w:space="0" w:color="auto"/>
              </w:divBdr>
              <w:divsChild>
                <w:div w:id="644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305">
          <w:marLeft w:val="0"/>
          <w:marRight w:val="75"/>
          <w:marTop w:val="0"/>
          <w:marBottom w:val="0"/>
          <w:divBdr>
            <w:top w:val="none" w:sz="0" w:space="0" w:color="auto"/>
            <w:left w:val="none" w:sz="0" w:space="0" w:color="auto"/>
            <w:bottom w:val="none" w:sz="0" w:space="0" w:color="auto"/>
            <w:right w:val="none" w:sz="0" w:space="0" w:color="auto"/>
          </w:divBdr>
          <w:divsChild>
            <w:div w:id="1375688965">
              <w:marLeft w:val="0"/>
              <w:marRight w:val="0"/>
              <w:marTop w:val="0"/>
              <w:marBottom w:val="0"/>
              <w:divBdr>
                <w:top w:val="none" w:sz="0" w:space="0" w:color="auto"/>
                <w:left w:val="none" w:sz="0" w:space="0" w:color="auto"/>
                <w:bottom w:val="none" w:sz="0" w:space="0" w:color="auto"/>
                <w:right w:val="none" w:sz="0" w:space="0" w:color="auto"/>
              </w:divBdr>
              <w:divsChild>
                <w:div w:id="16093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2244">
          <w:marLeft w:val="0"/>
          <w:marRight w:val="75"/>
          <w:marTop w:val="0"/>
          <w:marBottom w:val="0"/>
          <w:divBdr>
            <w:top w:val="none" w:sz="0" w:space="0" w:color="auto"/>
            <w:left w:val="none" w:sz="0" w:space="0" w:color="auto"/>
            <w:bottom w:val="none" w:sz="0" w:space="0" w:color="auto"/>
            <w:right w:val="none" w:sz="0" w:space="0" w:color="auto"/>
          </w:divBdr>
          <w:divsChild>
            <w:div w:id="1308240072">
              <w:marLeft w:val="0"/>
              <w:marRight w:val="0"/>
              <w:marTop w:val="0"/>
              <w:marBottom w:val="0"/>
              <w:divBdr>
                <w:top w:val="none" w:sz="0" w:space="0" w:color="auto"/>
                <w:left w:val="none" w:sz="0" w:space="0" w:color="auto"/>
                <w:bottom w:val="none" w:sz="0" w:space="0" w:color="auto"/>
                <w:right w:val="none" w:sz="0" w:space="0" w:color="auto"/>
              </w:divBdr>
              <w:divsChild>
                <w:div w:id="2472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977">
          <w:marLeft w:val="0"/>
          <w:marRight w:val="75"/>
          <w:marTop w:val="0"/>
          <w:marBottom w:val="0"/>
          <w:divBdr>
            <w:top w:val="none" w:sz="0" w:space="0" w:color="auto"/>
            <w:left w:val="none" w:sz="0" w:space="0" w:color="auto"/>
            <w:bottom w:val="none" w:sz="0" w:space="0" w:color="auto"/>
            <w:right w:val="none" w:sz="0" w:space="0" w:color="auto"/>
          </w:divBdr>
          <w:divsChild>
            <w:div w:id="1694332831">
              <w:marLeft w:val="0"/>
              <w:marRight w:val="0"/>
              <w:marTop w:val="0"/>
              <w:marBottom w:val="0"/>
              <w:divBdr>
                <w:top w:val="none" w:sz="0" w:space="0" w:color="auto"/>
                <w:left w:val="none" w:sz="0" w:space="0" w:color="auto"/>
                <w:bottom w:val="none" w:sz="0" w:space="0" w:color="auto"/>
                <w:right w:val="none" w:sz="0" w:space="0" w:color="auto"/>
              </w:divBdr>
              <w:divsChild>
                <w:div w:id="53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8561">
      <w:bodyDiv w:val="1"/>
      <w:marLeft w:val="0"/>
      <w:marRight w:val="0"/>
      <w:marTop w:val="0"/>
      <w:marBottom w:val="0"/>
      <w:divBdr>
        <w:top w:val="none" w:sz="0" w:space="0" w:color="auto"/>
        <w:left w:val="none" w:sz="0" w:space="0" w:color="auto"/>
        <w:bottom w:val="none" w:sz="0" w:space="0" w:color="auto"/>
        <w:right w:val="none" w:sz="0" w:space="0" w:color="auto"/>
      </w:divBdr>
      <w:divsChild>
        <w:div w:id="1292401486">
          <w:marLeft w:val="0"/>
          <w:marRight w:val="0"/>
          <w:marTop w:val="0"/>
          <w:marBottom w:val="0"/>
          <w:divBdr>
            <w:top w:val="none" w:sz="0" w:space="0" w:color="auto"/>
            <w:left w:val="none" w:sz="0" w:space="0" w:color="auto"/>
            <w:bottom w:val="none" w:sz="0" w:space="0" w:color="auto"/>
            <w:right w:val="none" w:sz="0" w:space="0" w:color="auto"/>
          </w:divBdr>
        </w:div>
      </w:divsChild>
    </w:div>
    <w:div w:id="712584641">
      <w:bodyDiv w:val="1"/>
      <w:marLeft w:val="0"/>
      <w:marRight w:val="0"/>
      <w:marTop w:val="0"/>
      <w:marBottom w:val="0"/>
      <w:divBdr>
        <w:top w:val="none" w:sz="0" w:space="0" w:color="auto"/>
        <w:left w:val="none" w:sz="0" w:space="0" w:color="auto"/>
        <w:bottom w:val="none" w:sz="0" w:space="0" w:color="auto"/>
        <w:right w:val="none" w:sz="0" w:space="0" w:color="auto"/>
      </w:divBdr>
    </w:div>
    <w:div w:id="847056971">
      <w:bodyDiv w:val="1"/>
      <w:marLeft w:val="0"/>
      <w:marRight w:val="0"/>
      <w:marTop w:val="0"/>
      <w:marBottom w:val="0"/>
      <w:divBdr>
        <w:top w:val="none" w:sz="0" w:space="0" w:color="auto"/>
        <w:left w:val="none" w:sz="0" w:space="0" w:color="auto"/>
        <w:bottom w:val="none" w:sz="0" w:space="0" w:color="auto"/>
        <w:right w:val="none" w:sz="0" w:space="0" w:color="auto"/>
      </w:divBdr>
    </w:div>
    <w:div w:id="940333342">
      <w:bodyDiv w:val="1"/>
      <w:marLeft w:val="0"/>
      <w:marRight w:val="0"/>
      <w:marTop w:val="0"/>
      <w:marBottom w:val="0"/>
      <w:divBdr>
        <w:top w:val="none" w:sz="0" w:space="0" w:color="auto"/>
        <w:left w:val="none" w:sz="0" w:space="0" w:color="auto"/>
        <w:bottom w:val="none" w:sz="0" w:space="0" w:color="auto"/>
        <w:right w:val="none" w:sz="0" w:space="0" w:color="auto"/>
      </w:divBdr>
    </w:div>
    <w:div w:id="1144858939">
      <w:bodyDiv w:val="1"/>
      <w:marLeft w:val="0"/>
      <w:marRight w:val="0"/>
      <w:marTop w:val="0"/>
      <w:marBottom w:val="0"/>
      <w:divBdr>
        <w:top w:val="none" w:sz="0" w:space="0" w:color="auto"/>
        <w:left w:val="none" w:sz="0" w:space="0" w:color="auto"/>
        <w:bottom w:val="none" w:sz="0" w:space="0" w:color="auto"/>
        <w:right w:val="none" w:sz="0" w:space="0" w:color="auto"/>
      </w:divBdr>
    </w:div>
    <w:div w:id="1580824365">
      <w:bodyDiv w:val="1"/>
      <w:marLeft w:val="0"/>
      <w:marRight w:val="0"/>
      <w:marTop w:val="0"/>
      <w:marBottom w:val="0"/>
      <w:divBdr>
        <w:top w:val="none" w:sz="0" w:space="0" w:color="auto"/>
        <w:left w:val="none" w:sz="0" w:space="0" w:color="auto"/>
        <w:bottom w:val="none" w:sz="0" w:space="0" w:color="auto"/>
        <w:right w:val="none" w:sz="0" w:space="0" w:color="auto"/>
      </w:divBdr>
    </w:div>
    <w:div w:id="1901475261">
      <w:bodyDiv w:val="1"/>
      <w:marLeft w:val="0"/>
      <w:marRight w:val="0"/>
      <w:marTop w:val="0"/>
      <w:marBottom w:val="0"/>
      <w:divBdr>
        <w:top w:val="none" w:sz="0" w:space="0" w:color="auto"/>
        <w:left w:val="none" w:sz="0" w:space="0" w:color="auto"/>
        <w:bottom w:val="none" w:sz="0" w:space="0" w:color="auto"/>
        <w:right w:val="none" w:sz="0" w:space="0" w:color="auto"/>
      </w:divBdr>
    </w:div>
    <w:div w:id="206629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Barrett</dc:creator>
  <cp:keywords/>
  <dc:description/>
  <cp:lastModifiedBy>Kayla Barrett</cp:lastModifiedBy>
  <cp:revision>3</cp:revision>
  <dcterms:created xsi:type="dcterms:W3CDTF">2021-06-09T01:29:00Z</dcterms:created>
  <dcterms:modified xsi:type="dcterms:W3CDTF">2021-06-09T01:41:00Z</dcterms:modified>
</cp:coreProperties>
</file>